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6c374b75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8047421cf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42e342aea407f" /><Relationship Type="http://schemas.openxmlformats.org/officeDocument/2006/relationships/numbering" Target="/word/numbering.xml" Id="Rb6c09cb8bbb24123" /><Relationship Type="http://schemas.openxmlformats.org/officeDocument/2006/relationships/settings" Target="/word/settings.xml" Id="Rdd7483b8344c474a" /><Relationship Type="http://schemas.openxmlformats.org/officeDocument/2006/relationships/image" Target="/word/media/362392ff-4bd3-4431-a222-8f5ebefc8dff.png" Id="R2df8047421cf444f" /></Relationships>
</file>