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c34e6faa8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7f3e8893a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Lac-des-Chats,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72cea9c454c5d" /><Relationship Type="http://schemas.openxmlformats.org/officeDocument/2006/relationships/numbering" Target="/word/numbering.xml" Id="R52323cab859a44be" /><Relationship Type="http://schemas.openxmlformats.org/officeDocument/2006/relationships/settings" Target="/word/settings.xml" Id="R78aa55b838dd428a" /><Relationship Type="http://schemas.openxmlformats.org/officeDocument/2006/relationships/image" Target="/word/media/0002e54e-97d3-425c-9fda-d9ee2d4ebb5e.png" Id="Rfe27f3e8893a4558" /></Relationships>
</file>