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3570c633448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00bbe27b064d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Lac-des-Seigneurs,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51d5e166684294" /><Relationship Type="http://schemas.openxmlformats.org/officeDocument/2006/relationships/numbering" Target="/word/numbering.xml" Id="R28e982361733474e" /><Relationship Type="http://schemas.openxmlformats.org/officeDocument/2006/relationships/settings" Target="/word/settings.xml" Id="Rdba87a3c99164904" /><Relationship Type="http://schemas.openxmlformats.org/officeDocument/2006/relationships/image" Target="/word/media/7104b0c3-2a31-4d34-af33-324ad0cf44f2.png" Id="R1600bbe27b064d2b" /></Relationships>
</file>