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a6f55c17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5fd4642c2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Lac-du-Camp,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10ee0fb94309" /><Relationship Type="http://schemas.openxmlformats.org/officeDocument/2006/relationships/numbering" Target="/word/numbering.xml" Id="R65dee20643c345a9" /><Relationship Type="http://schemas.openxmlformats.org/officeDocument/2006/relationships/settings" Target="/word/settings.xml" Id="Rf040e076c5404a34" /><Relationship Type="http://schemas.openxmlformats.org/officeDocument/2006/relationships/image" Target="/word/media/954acdfb-1a57-4476-9002-a115e5a9e404.png" Id="R1d75fd4642c24384" /></Relationships>
</file>