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a0808d4f6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8af17d2ab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Lac-Fournelle,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21b80a6ea48ba" /><Relationship Type="http://schemas.openxmlformats.org/officeDocument/2006/relationships/numbering" Target="/word/numbering.xml" Id="Rcfb677c188b743aa" /><Relationship Type="http://schemas.openxmlformats.org/officeDocument/2006/relationships/settings" Target="/word/settings.xml" Id="R94bb890951ec4e4b" /><Relationship Type="http://schemas.openxmlformats.org/officeDocument/2006/relationships/image" Target="/word/media/3c6ae367-838b-411a-a9f7-d1e642224c2e.png" Id="R3f78af17d2ab4e8e" /></Relationships>
</file>