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75db5d4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91830710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Lac-Indien,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968a0d654c26" /><Relationship Type="http://schemas.openxmlformats.org/officeDocument/2006/relationships/numbering" Target="/word/numbering.xml" Id="Rc300cece8649427e" /><Relationship Type="http://schemas.openxmlformats.org/officeDocument/2006/relationships/settings" Target="/word/settings.xml" Id="R30f860e104174dae" /><Relationship Type="http://schemas.openxmlformats.org/officeDocument/2006/relationships/image" Target="/word/media/117d2b70-f718-4d28-95ba-b92420162450.png" Id="Rd9a591830710430e" /></Relationships>
</file>