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0cfaf6617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6ce155f2d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Lac-L'Heureux,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d191e69ef48b0" /><Relationship Type="http://schemas.openxmlformats.org/officeDocument/2006/relationships/numbering" Target="/word/numbering.xml" Id="R55917e0cc7d744ed" /><Relationship Type="http://schemas.openxmlformats.org/officeDocument/2006/relationships/settings" Target="/word/settings.xml" Id="R1a3f8bfb70744939" /><Relationship Type="http://schemas.openxmlformats.org/officeDocument/2006/relationships/image" Target="/word/media/e74df4fe-bcee-4c25-8fec-b935604a5a59.png" Id="Rd276ce155f2d4a80" /></Relationships>
</file>