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c55cfbb69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f54f8c75a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Lac-Morin,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58866c17045c1" /><Relationship Type="http://schemas.openxmlformats.org/officeDocument/2006/relationships/numbering" Target="/word/numbering.xml" Id="Ra415dc128b444f9c" /><Relationship Type="http://schemas.openxmlformats.org/officeDocument/2006/relationships/settings" Target="/word/settings.xml" Id="Rc528cc4352e5490d" /><Relationship Type="http://schemas.openxmlformats.org/officeDocument/2006/relationships/image" Target="/word/media/6df60db3-e570-4879-8770-bae6d542b819.png" Id="R0b4f54f8c75a4c1c" /></Relationships>
</file>