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a12ea5f7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d013745b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Lac-Ouareau,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515c4304e44b7" /><Relationship Type="http://schemas.openxmlformats.org/officeDocument/2006/relationships/numbering" Target="/word/numbering.xml" Id="Ref03f9d7b1e74d14" /><Relationship Type="http://schemas.openxmlformats.org/officeDocument/2006/relationships/settings" Target="/word/settings.xml" Id="R7f75efe98acc4374" /><Relationship Type="http://schemas.openxmlformats.org/officeDocument/2006/relationships/image" Target="/word/media/377a6577-cbcc-4565-b391-148f861d8095.png" Id="R58d0d013745b41ad" /></Relationships>
</file>