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56ff92f64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9e59621b8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Lac-Paul,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de0fead684ba0" /><Relationship Type="http://schemas.openxmlformats.org/officeDocument/2006/relationships/numbering" Target="/word/numbering.xml" Id="R02f5ec367ba247ad" /><Relationship Type="http://schemas.openxmlformats.org/officeDocument/2006/relationships/settings" Target="/word/settings.xml" Id="R94acb4879bd44173" /><Relationship Type="http://schemas.openxmlformats.org/officeDocument/2006/relationships/image" Target="/word/media/b00e0367-0cf0-405a-805a-1b7dab848104.png" Id="Rf439e59621b849e3" /></Relationships>
</file>