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dd26ec62c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06c3789c0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Lac-Raquette,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26d02ecef4b72" /><Relationship Type="http://schemas.openxmlformats.org/officeDocument/2006/relationships/numbering" Target="/word/numbering.xml" Id="Rcfdd0d59bc9d4ee0" /><Relationship Type="http://schemas.openxmlformats.org/officeDocument/2006/relationships/settings" Target="/word/settings.xml" Id="R5d6277fa705542cd" /><Relationship Type="http://schemas.openxmlformats.org/officeDocument/2006/relationships/image" Target="/word/media/e329d4aa-ab75-4a7e-a678-dddc1e93401f.png" Id="Rf0406c3789c04406" /></Relationships>
</file>