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8e69380c3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dbe4c8c01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Lac-Rose,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0837b38cb425e" /><Relationship Type="http://schemas.openxmlformats.org/officeDocument/2006/relationships/numbering" Target="/word/numbering.xml" Id="R2402d9c25d6d4c5e" /><Relationship Type="http://schemas.openxmlformats.org/officeDocument/2006/relationships/settings" Target="/word/settings.xml" Id="R1219e97a68fe4aad" /><Relationship Type="http://schemas.openxmlformats.org/officeDocument/2006/relationships/image" Target="/word/media/1773ec57-7009-44f1-b70a-f95fba17c3da.png" Id="Rda7dbe4c8c014dd3" /></Relationships>
</file>