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5cca14f8c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b80898f85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Lac-Sebastien,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dec05e8f74608" /><Relationship Type="http://schemas.openxmlformats.org/officeDocument/2006/relationships/numbering" Target="/word/numbering.xml" Id="R52917b0ed39b401c" /><Relationship Type="http://schemas.openxmlformats.org/officeDocument/2006/relationships/settings" Target="/word/settings.xml" Id="R85df4be26d8041bf" /><Relationship Type="http://schemas.openxmlformats.org/officeDocument/2006/relationships/image" Target="/word/media/bf82ebe7-e04a-493d-9be7-e4910ddeb740.png" Id="Re62b80898f854454" /></Relationships>
</file>