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cf4e52977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e8695acd5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Lac-Thibeault,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c47c531384bb3" /><Relationship Type="http://schemas.openxmlformats.org/officeDocument/2006/relationships/numbering" Target="/word/numbering.xml" Id="R515b4b2db9a14e04" /><Relationship Type="http://schemas.openxmlformats.org/officeDocument/2006/relationships/settings" Target="/word/settings.xml" Id="Rddb748dd775e41a1" /><Relationship Type="http://schemas.openxmlformats.org/officeDocument/2006/relationships/image" Target="/word/media/d815c813-adb9-40e4-bb6a-1418566da840.png" Id="R5ebe8695acd54667" /></Relationships>
</file>