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9a81be2d9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239f8e6f7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Lac-Tire,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195104a1c4cca" /><Relationship Type="http://schemas.openxmlformats.org/officeDocument/2006/relationships/numbering" Target="/word/numbering.xml" Id="Rf277cdcdb832409c" /><Relationship Type="http://schemas.openxmlformats.org/officeDocument/2006/relationships/settings" Target="/word/settings.xml" Id="Re83b842668604711" /><Relationship Type="http://schemas.openxmlformats.org/officeDocument/2006/relationships/image" Target="/word/media/c7282f3f-3e05-4b62-89fd-43ba44aa3f52.png" Id="Rc26239f8e6f745fc" /></Relationships>
</file>