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ce32150d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689d6417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L'Afrique,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79f326264125" /><Relationship Type="http://schemas.openxmlformats.org/officeDocument/2006/relationships/numbering" Target="/word/numbering.xml" Id="Rf43e60b3775c4f79" /><Relationship Type="http://schemas.openxmlformats.org/officeDocument/2006/relationships/settings" Target="/word/settings.xml" Id="R8f49a03fd9de4a42" /><Relationship Type="http://schemas.openxmlformats.org/officeDocument/2006/relationships/image" Target="/word/media/92d5c636-c410-4ac9-9b13-eb7151d1b26e.png" Id="R2af689d64176433c" /></Relationships>
</file>