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79ba5886f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180c9f3a0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Lagaceville,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b41fd8f144d81" /><Relationship Type="http://schemas.openxmlformats.org/officeDocument/2006/relationships/numbering" Target="/word/numbering.xml" Id="R379ce1f5c54c4493" /><Relationship Type="http://schemas.openxmlformats.org/officeDocument/2006/relationships/settings" Target="/word/settings.xml" Id="R06bd3ee1f0d74206" /><Relationship Type="http://schemas.openxmlformats.org/officeDocument/2006/relationships/image" Target="/word/media/8836c5f6-9ef7-48ec-b779-6b517006f2e9.png" Id="R786180c9f3a046aa" /></Relationships>
</file>