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a05e1aa69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d7fa2dc1b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LaHave,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845aceda9414c" /><Relationship Type="http://schemas.openxmlformats.org/officeDocument/2006/relationships/numbering" Target="/word/numbering.xml" Id="Rc5fbbe425f5e448e" /><Relationship Type="http://schemas.openxmlformats.org/officeDocument/2006/relationships/settings" Target="/word/settings.xml" Id="Rccaec37535aa4b87" /><Relationship Type="http://schemas.openxmlformats.org/officeDocument/2006/relationships/image" Target="/word/media/434ad2db-25c0-4639-9f4d-054d755cdd14.png" Id="Rba3d7fa2dc1b4f03" /></Relationships>
</file>