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d5f57a50d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ecfe18c34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5c4718e4140e6" /><Relationship Type="http://schemas.openxmlformats.org/officeDocument/2006/relationships/numbering" Target="/word/numbering.xml" Id="R1611d60d11144688" /><Relationship Type="http://schemas.openxmlformats.org/officeDocument/2006/relationships/settings" Target="/word/settings.xml" Id="R58134882149041b8" /><Relationship Type="http://schemas.openxmlformats.org/officeDocument/2006/relationships/image" Target="/word/media/86142180-b20d-47c2-a013-fb1f80ebe060.png" Id="Rddcecfe18c344ce5" /></Relationships>
</file>