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353b0ac6e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0a8820db2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Manitoba First Nation,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8602c1826405e" /><Relationship Type="http://schemas.openxmlformats.org/officeDocument/2006/relationships/numbering" Target="/word/numbering.xml" Id="R2c39c0789527486e" /><Relationship Type="http://schemas.openxmlformats.org/officeDocument/2006/relationships/settings" Target="/word/settings.xml" Id="R1efc34f4d6b147e4" /><Relationship Type="http://schemas.openxmlformats.org/officeDocument/2006/relationships/image" Target="/word/media/a2965ded-c4bb-4efd-86c2-b24598c46299.png" Id="R5f10a8820db24b64" /></Relationships>
</file>