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6ab4af0e0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cfebe2417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St. Andrew,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f641c1a334d43" /><Relationship Type="http://schemas.openxmlformats.org/officeDocument/2006/relationships/numbering" Target="/word/numbering.xml" Id="R2327017dc1974eb8" /><Relationship Type="http://schemas.openxmlformats.org/officeDocument/2006/relationships/settings" Target="/word/settings.xml" Id="R69a5f85e77e74586" /><Relationship Type="http://schemas.openxmlformats.org/officeDocument/2006/relationships/image" Target="/word/media/aadf6d2d-a7af-48b1-9d04-0ac80d6096c5.png" Id="R3a7cfebe24174cf9" /></Relationships>
</file>