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2f2acfc5c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213442b7c541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Lakeburn,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9ace237554f1d" /><Relationship Type="http://schemas.openxmlformats.org/officeDocument/2006/relationships/numbering" Target="/word/numbering.xml" Id="Re53bcda3b13d4718" /><Relationship Type="http://schemas.openxmlformats.org/officeDocument/2006/relationships/settings" Target="/word/settings.xml" Id="R2488889048104a68" /><Relationship Type="http://schemas.openxmlformats.org/officeDocument/2006/relationships/image" Target="/word/media/c8be5167-a08c-4549-82ba-1a84e3826bb1.png" Id="R7e213442b7c5415b" /></Relationships>
</file>