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bb6681341b4a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564ede7f014a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Lakeview,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f92e6e32ed4d30" /><Relationship Type="http://schemas.openxmlformats.org/officeDocument/2006/relationships/numbering" Target="/word/numbering.xml" Id="Re25bfcb7fc464d11" /><Relationship Type="http://schemas.openxmlformats.org/officeDocument/2006/relationships/settings" Target="/word/settings.xml" Id="R1754e9de9b1446af" /><Relationship Type="http://schemas.openxmlformats.org/officeDocument/2006/relationships/image" Target="/word/media/3ea452fe-258a-475c-8f35-3a623a110d89.png" Id="R5e564ede7f014a62" /></Relationships>
</file>