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7d99cf851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a12f280ca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Lameque,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1279aa71c4e39" /><Relationship Type="http://schemas.openxmlformats.org/officeDocument/2006/relationships/numbering" Target="/word/numbering.xml" Id="R532700328b5d4866" /><Relationship Type="http://schemas.openxmlformats.org/officeDocument/2006/relationships/settings" Target="/word/settings.xml" Id="R4aff7cedc22f4c82" /><Relationship Type="http://schemas.openxmlformats.org/officeDocument/2006/relationships/image" Target="/word/media/71349576-e13b-4b03-981d-662882b96631.png" Id="R54ba12f280ca4671" /></Relationships>
</file>