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b4b01dc4945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934bc6fee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Lampard,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7663b5ef44067" /><Relationship Type="http://schemas.openxmlformats.org/officeDocument/2006/relationships/numbering" Target="/word/numbering.xml" Id="Re6c44235d6e543f1" /><Relationship Type="http://schemas.openxmlformats.org/officeDocument/2006/relationships/settings" Target="/word/settings.xml" Id="Rdcb608ff4bb24121" /><Relationship Type="http://schemas.openxmlformats.org/officeDocument/2006/relationships/image" Target="/word/media/d8488a51-01ab-4257-872c-8bb282f8fada.png" Id="R940934bc6fee4a70" /></Relationships>
</file>