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2dfe944ff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6fd8a085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L'An-Deux-Mille,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f309b02cd49c1" /><Relationship Type="http://schemas.openxmlformats.org/officeDocument/2006/relationships/numbering" Target="/word/numbering.xml" Id="R1338a6ddab71454f" /><Relationship Type="http://schemas.openxmlformats.org/officeDocument/2006/relationships/settings" Target="/word/settings.xml" Id="R1742616030ea4efa" /><Relationship Type="http://schemas.openxmlformats.org/officeDocument/2006/relationships/image" Target="/word/media/4ca3b440-12cf-4474-8ac3-8bf022792385.png" Id="R3246fd8a085742fb" /></Relationships>
</file>