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504d48d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c484910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Languedoc,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60c63faec4314" /><Relationship Type="http://schemas.openxmlformats.org/officeDocument/2006/relationships/numbering" Target="/word/numbering.xml" Id="R759a730a565c4ecc" /><Relationship Type="http://schemas.openxmlformats.org/officeDocument/2006/relationships/settings" Target="/word/settings.xml" Id="R3d5dbf4ccefa4b56" /><Relationship Type="http://schemas.openxmlformats.org/officeDocument/2006/relationships/image" Target="/word/media/d4572686-ba60-4f3d-8970-fae1f1a79524.png" Id="R8401c484910648cf" /></Relationships>
</file>