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75fa33b0b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872290b2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L'Anse-a-Mercier,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ea4a09384629" /><Relationship Type="http://schemas.openxmlformats.org/officeDocument/2006/relationships/numbering" Target="/word/numbering.xml" Id="R863d719abd1944c2" /><Relationship Type="http://schemas.openxmlformats.org/officeDocument/2006/relationships/settings" Target="/word/settings.xml" Id="R64b5e10a86f24fc0" /><Relationship Type="http://schemas.openxmlformats.org/officeDocument/2006/relationships/image" Target="/word/media/39e679ff-d166-4e8b-9938-44e02c061216.png" Id="Rc043872290b246af" /></Relationships>
</file>