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206b72eee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0f0e2c0c9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L'Anse-a-Pierrot,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4bf17e6a74472" /><Relationship Type="http://schemas.openxmlformats.org/officeDocument/2006/relationships/numbering" Target="/word/numbering.xml" Id="R5f264444a2204641" /><Relationship Type="http://schemas.openxmlformats.org/officeDocument/2006/relationships/settings" Target="/word/settings.xml" Id="R8b04e85504314e62" /><Relationship Type="http://schemas.openxmlformats.org/officeDocument/2006/relationships/image" Target="/word/media/03291a62-2f3b-4863-8a7d-bfb6e1a11d2a.png" Id="Rf350f0e2c0c948d8" /></Relationships>
</file>