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b00b53c37d46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9073c084ea42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L'Anse-Pleureuse,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5daf60996e41c7" /><Relationship Type="http://schemas.openxmlformats.org/officeDocument/2006/relationships/numbering" Target="/word/numbering.xml" Id="R0779dd3e63114541" /><Relationship Type="http://schemas.openxmlformats.org/officeDocument/2006/relationships/settings" Target="/word/settings.xml" Id="R6f51f4e685fe452f" /><Relationship Type="http://schemas.openxmlformats.org/officeDocument/2006/relationships/image" Target="/word/media/06c211cc-540c-496e-82a7-5fa05398d027.png" Id="R4b9073c084ea4208" /></Relationships>
</file>