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765ec8bb2642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af4b5c7e484c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Larkhaven,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15bbc663304f19" /><Relationship Type="http://schemas.openxmlformats.org/officeDocument/2006/relationships/numbering" Target="/word/numbering.xml" Id="R2922cf5b54a041a7" /><Relationship Type="http://schemas.openxmlformats.org/officeDocument/2006/relationships/settings" Target="/word/settings.xml" Id="R849497df58de4b20" /><Relationship Type="http://schemas.openxmlformats.org/officeDocument/2006/relationships/image" Target="/word/media/d9b2fe48-f1d8-4b7a-93f8-dbf1bd24cafc.png" Id="Rf0af4b5c7e484c53" /></Relationships>
</file>