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e6eba91f4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2a1f3dcd8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L'Arrondissement,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60c18d4da41ac" /><Relationship Type="http://schemas.openxmlformats.org/officeDocument/2006/relationships/numbering" Target="/word/numbering.xml" Id="R8fd3b04c05f947d0" /><Relationship Type="http://schemas.openxmlformats.org/officeDocument/2006/relationships/settings" Target="/word/settings.xml" Id="R9aaab4488a0d4d41" /><Relationship Type="http://schemas.openxmlformats.org/officeDocument/2006/relationships/image" Target="/word/media/cd992930-2998-47eb-bc89-695b2cf6c434.png" Id="Rb402a1f3dcd84163" /></Relationships>
</file>