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60399b454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be6150fef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L'Artifice,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fc85451ad4185" /><Relationship Type="http://schemas.openxmlformats.org/officeDocument/2006/relationships/numbering" Target="/word/numbering.xml" Id="R35494fa251424ff1" /><Relationship Type="http://schemas.openxmlformats.org/officeDocument/2006/relationships/settings" Target="/word/settings.xml" Id="Rb275445305ec4657" /><Relationship Type="http://schemas.openxmlformats.org/officeDocument/2006/relationships/image" Target="/word/media/9dc2af63-bf61-4772-9ddf-dc0bb1e0a772.png" Id="Rd81be6150fef4fb1" /></Relationships>
</file>