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d4598ded2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0368c95f5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Lascelles,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55b2f65894466" /><Relationship Type="http://schemas.openxmlformats.org/officeDocument/2006/relationships/numbering" Target="/word/numbering.xml" Id="R899e8420ce6f41a2" /><Relationship Type="http://schemas.openxmlformats.org/officeDocument/2006/relationships/settings" Target="/word/settings.xml" Id="Rf325ad11af6f4486" /><Relationship Type="http://schemas.openxmlformats.org/officeDocument/2006/relationships/image" Target="/word/media/6dd6fa49-dd2f-4e6b-b16d-61a84f36adec.png" Id="R6d00368c95f54cc2" /></Relationships>
</file>