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62885f11d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5e6a6d8f3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Latulipe,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7dda2127c44a5" /><Relationship Type="http://schemas.openxmlformats.org/officeDocument/2006/relationships/numbering" Target="/word/numbering.xml" Id="Rb69dbca7fc8541a2" /><Relationship Type="http://schemas.openxmlformats.org/officeDocument/2006/relationships/settings" Target="/word/settings.xml" Id="R8cb3342e043641a4" /><Relationship Type="http://schemas.openxmlformats.org/officeDocument/2006/relationships/image" Target="/word/media/49887d9d-80eb-4b6a-b021-75f712b53d19.png" Id="R7035e6a6d8f347d9" /></Relationships>
</file>