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992f3986944d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40c52e402e42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Lauretta,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aa475a3b0c4860" /><Relationship Type="http://schemas.openxmlformats.org/officeDocument/2006/relationships/numbering" Target="/word/numbering.xml" Id="Reede88d2f9cb4cb5" /><Relationship Type="http://schemas.openxmlformats.org/officeDocument/2006/relationships/settings" Target="/word/settings.xml" Id="R0b9574ffa77545d0" /><Relationship Type="http://schemas.openxmlformats.org/officeDocument/2006/relationships/image" Target="/word/media/a4f7ed21-2e44-42ea-8a3d-cbfc46c64614.png" Id="R5740c52e402e4262" /></Relationships>
</file>