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c5a7950a8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a52812c50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568fdbc704240" /><Relationship Type="http://schemas.openxmlformats.org/officeDocument/2006/relationships/numbering" Target="/word/numbering.xml" Id="R928a151a405c400d" /><Relationship Type="http://schemas.openxmlformats.org/officeDocument/2006/relationships/settings" Target="/word/settings.xml" Id="R4818077f25a44936" /><Relationship Type="http://schemas.openxmlformats.org/officeDocument/2006/relationships/image" Target="/word/media/7f752de9-5630-4bff-8593-ff3347fe55df.png" Id="Re4aa52812c504043" /></Relationships>
</file>