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136abbcf1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a5a6c1146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Lavillette,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a3c1004984cf7" /><Relationship Type="http://schemas.openxmlformats.org/officeDocument/2006/relationships/numbering" Target="/word/numbering.xml" Id="Rf08c2f23c60345db" /><Relationship Type="http://schemas.openxmlformats.org/officeDocument/2006/relationships/settings" Target="/word/settings.xml" Id="Rd9b7fc96390946c1" /><Relationship Type="http://schemas.openxmlformats.org/officeDocument/2006/relationships/image" Target="/word/media/e59982dc-a0e6-4a86-8cee-ed6dfb11017a.png" Id="R4dca5a6c114649ac" /></Relationships>
</file>