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a9b563cc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82221b467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Lawledge,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466a2e6554341" /><Relationship Type="http://schemas.openxmlformats.org/officeDocument/2006/relationships/numbering" Target="/word/numbering.xml" Id="Rdce92d9c116a4100" /><Relationship Type="http://schemas.openxmlformats.org/officeDocument/2006/relationships/settings" Target="/word/settings.xml" Id="Rb5fe2f79a3634fab" /><Relationship Type="http://schemas.openxmlformats.org/officeDocument/2006/relationships/image" Target="/word/media/d503f966-9a4d-4567-aaaa-172740e50828.png" Id="R2bb82221b4674f68" /></Relationships>
</file>