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8ed3dda79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eb7f4f0b0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c8398997f48e7" /><Relationship Type="http://schemas.openxmlformats.org/officeDocument/2006/relationships/numbering" Target="/word/numbering.xml" Id="R054f5e1c4fc74a72" /><Relationship Type="http://schemas.openxmlformats.org/officeDocument/2006/relationships/settings" Target="/word/settings.xml" Id="R7ef45bcbab6044f5" /><Relationship Type="http://schemas.openxmlformats.org/officeDocument/2006/relationships/image" Target="/word/media/35394988-7f30-472e-b03d-b5de31774d7e.png" Id="R526eb7f4f0b04033" /></Relationships>
</file>