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6c0397371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0eaea5949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Lawrence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e5f4009074c6c" /><Relationship Type="http://schemas.openxmlformats.org/officeDocument/2006/relationships/numbering" Target="/word/numbering.xml" Id="R1c3f856372b843b6" /><Relationship Type="http://schemas.openxmlformats.org/officeDocument/2006/relationships/settings" Target="/word/settings.xml" Id="R95406d14ea8b4663" /><Relationship Type="http://schemas.openxmlformats.org/officeDocument/2006/relationships/image" Target="/word/media/0e5139d9-9659-4b6d-ad0e-4c042cd207e8.png" Id="Rafb0eaea59494607" /></Relationships>
</file>