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211e1e3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4d42036f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275bf956649cf" /><Relationship Type="http://schemas.openxmlformats.org/officeDocument/2006/relationships/numbering" Target="/word/numbering.xml" Id="R525beaa1239341d7" /><Relationship Type="http://schemas.openxmlformats.org/officeDocument/2006/relationships/settings" Target="/word/settings.xml" Id="R5e44e3a077234933" /><Relationship Type="http://schemas.openxmlformats.org/officeDocument/2006/relationships/image" Target="/word/media/e1a771a3-d137-42c0-81fe-6756ffcdee71.png" Id="R4d5f4d42036f4516" /></Relationships>
</file>