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5611f2650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d4c61f3f2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Lax Kw'alaams,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8925ae6da49ee" /><Relationship Type="http://schemas.openxmlformats.org/officeDocument/2006/relationships/numbering" Target="/word/numbering.xml" Id="R3947017940934292" /><Relationship Type="http://schemas.openxmlformats.org/officeDocument/2006/relationships/settings" Target="/word/settings.xml" Id="R1ed52c2cbdcf4570" /><Relationship Type="http://schemas.openxmlformats.org/officeDocument/2006/relationships/image" Target="/word/media/7b5ee87b-04ba-483b-8dca-df98d41cc9b5.png" Id="Rb53d4c61f3f246e1" /></Relationships>
</file>