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34f9bbd1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2a5b09dd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30-Milles,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bf51c6be4553" /><Relationship Type="http://schemas.openxmlformats.org/officeDocument/2006/relationships/numbering" Target="/word/numbering.xml" Id="Rcce8af2105354e19" /><Relationship Type="http://schemas.openxmlformats.org/officeDocument/2006/relationships/settings" Target="/word/settings.xml" Id="R1bd6c85aa6f84773" /><Relationship Type="http://schemas.openxmlformats.org/officeDocument/2006/relationships/image" Target="/word/media/74ad6c97-1254-423d-b63b-92802fb471fb.png" Id="R93c2a5b09dd942db" /></Relationships>
</file>