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57559c6e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4239a24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Banc-du-Cure,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5285532f4fc2" /><Relationship Type="http://schemas.openxmlformats.org/officeDocument/2006/relationships/numbering" Target="/word/numbering.xml" Id="R187ec97213114b0b" /><Relationship Type="http://schemas.openxmlformats.org/officeDocument/2006/relationships/settings" Target="/word/settings.xml" Id="Rffaaf9047153460a" /><Relationship Type="http://schemas.openxmlformats.org/officeDocument/2006/relationships/image" Target="/word/media/85a97517-2ad6-4e1f-9abb-dfd3209c5f14.png" Id="Rce584239a2484478" /></Relationships>
</file>