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98280ca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2d40e75e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Bassin,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ef196d6644758" /><Relationship Type="http://schemas.openxmlformats.org/officeDocument/2006/relationships/numbering" Target="/word/numbering.xml" Id="R5693b501a86f4be5" /><Relationship Type="http://schemas.openxmlformats.org/officeDocument/2006/relationships/settings" Target="/word/settings.xml" Id="Rad5a818aba35445d" /><Relationship Type="http://schemas.openxmlformats.org/officeDocument/2006/relationships/image" Target="/word/media/4e894c26-353e-4cf6-aecb-cf9da3b6fa95.png" Id="R9dd92d40e75e40f9" /></Relationships>
</file>