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2eed4358b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d8ed859d3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Camp-du-Cure,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3bea974904f55" /><Relationship Type="http://schemas.openxmlformats.org/officeDocument/2006/relationships/numbering" Target="/word/numbering.xml" Id="Rb46e3405f0d14b8a" /><Relationship Type="http://schemas.openxmlformats.org/officeDocument/2006/relationships/settings" Target="/word/settings.xml" Id="R0a9f1db92b5f4da7" /><Relationship Type="http://schemas.openxmlformats.org/officeDocument/2006/relationships/image" Target="/word/media/06261e25-c279-4343-9ada-095ffc522acb.png" Id="Rad6d8ed859d341a0" /></Relationships>
</file>