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f4f50fbd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5d56cc46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Casse-Pierre,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60762fe464e64" /><Relationship Type="http://schemas.openxmlformats.org/officeDocument/2006/relationships/numbering" Target="/word/numbering.xml" Id="R83557f1b4c614e1e" /><Relationship Type="http://schemas.openxmlformats.org/officeDocument/2006/relationships/settings" Target="/word/settings.xml" Id="Redb02abac107478e" /><Relationship Type="http://schemas.openxmlformats.org/officeDocument/2006/relationships/image" Target="/word/media/59940b13-14f0-41b2-8efc-db0d5383fb98.png" Id="Rac865d56cc464cc8" /></Relationships>
</file>