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1e05bcb9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9172eefc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Christ-Roi,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694c7c714882" /><Relationship Type="http://schemas.openxmlformats.org/officeDocument/2006/relationships/numbering" Target="/word/numbering.xml" Id="R78cbbd056c004ec7" /><Relationship Type="http://schemas.openxmlformats.org/officeDocument/2006/relationships/settings" Target="/word/settings.xml" Id="R773def0244304f8c" /><Relationship Type="http://schemas.openxmlformats.org/officeDocument/2006/relationships/image" Target="/word/media/d1477599-da59-4101-957b-9b8bf3ce9cfc.png" Id="Rf88c9172eefc4552" /></Relationships>
</file>