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46dd28858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62ed784d3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Depot-Soucy,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c7afe21f345bc" /><Relationship Type="http://schemas.openxmlformats.org/officeDocument/2006/relationships/numbering" Target="/word/numbering.xml" Id="R7c9eb5ef4c00448f" /><Relationship Type="http://schemas.openxmlformats.org/officeDocument/2006/relationships/settings" Target="/word/settings.xml" Id="Rb665fe17155b43c3" /><Relationship Type="http://schemas.openxmlformats.org/officeDocument/2006/relationships/image" Target="/word/media/5429430d-e214-433f-ba56-4a603c841b28.png" Id="Rd7e62ed784d34f3e" /></Relationships>
</file>